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e1440b46c14a641ddd2ae83f93e4d6e67f3375"/>
    <w:p>
      <w:pPr>
        <w:pStyle w:val="Heading3"/>
      </w:pPr>
      <w:r>
        <w:t xml:space="preserve">Завершен капитальный ремонт музыкальной школы имени Мусоргского</w:t>
      </w:r>
    </w:p>
    <w:p>
      <w:pPr>
        <w:pStyle w:val="FirstParagraph"/>
      </w:pPr>
      <w:r>
        <w:t xml:space="preserve">08.12.2020</w:t>
      </w:r>
    </w:p>
    <w:p>
      <w:pPr>
        <w:pStyle w:val="BodyText"/>
      </w:pPr>
      <w:r>
        <w:drawing>
          <wp:inline>
            <wp:extent cx="1905000" cy="126682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velki.mos.ru/www/upload_local/resize_cache/7301872/eaa4c0853c55214af75dd8794a52c802/iblock/50c/50c86c32f2d42fb7b670c678011dbd9b/shkola_musorgskogo_remont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Детская музыкальная школа имени М.П. Мусоргского на улице Юности в районе Савелки получила долгожданный новогодний подарок. В учреждении был завершен капитальный ремонт. Об этом в эфире радио «Зеленоград сегодня»</w:t>
      </w:r>
      <w:r>
        <w:t xml:space="preserve"> </w:t>
      </w:r>
      <w:hyperlink r:id="rId23">
        <w:r>
          <w:rPr>
            <w:rStyle w:val="Hyperlink"/>
          </w:rPr>
          <w:t xml:space="preserve">рассказал</w:t>
        </w:r>
      </w:hyperlink>
      <w:r>
        <w:t xml:space="preserve"> </w:t>
      </w:r>
      <w:r>
        <w:t xml:space="preserve">глава управы района Савелки Андрей Макшанцев.</w:t>
      </w:r>
    </w:p>
    <w:p>
      <w:pPr>
        <w:pStyle w:val="BodyText"/>
      </w:pPr>
      <w:r>
        <w:t xml:space="preserve">Школа получила капитальную реконструкцию. В частности, был отремонтирован большой зал, переделаны инженерные коммуникации.</w:t>
      </w:r>
    </w:p>
    <w:p>
      <w:pPr>
        <w:pStyle w:val="BodyText"/>
      </w:pPr>
      <w:r>
        <w:t xml:space="preserve">Андрей Макшанцев рассказал, что во время реконструкции коллективу учреждения и ученикам приходилось различными способами выходить из сложившейся ситуации. Например, музыкальной школе помогала школа №609 – предоставляла помещения для занятий. Также некоторые занятия проходили в актовом зале управы района Савелки. Но сегодня всё это закончилось, и детская музыкальная школа получила обновленное здание.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http://savelki.mos.ru/presscenter/news/detail/9512672.html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Савелки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savelki.mos.ru" TargetMode="External" /><Relationship Type="http://schemas.openxmlformats.org/officeDocument/2006/relationships/hyperlink" Id="rId24" Target="http://savelki.mos.ru/presscenter/news/detail/9512672.html" TargetMode="External" /><Relationship Type="http://schemas.openxmlformats.org/officeDocument/2006/relationships/hyperlink" Id="rId23" Target="https://www.youtube.com/watch?v=NMCp2raKHvY&amp;feature=emb_log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avelki.mos.ru" TargetMode="External" /><Relationship Type="http://schemas.openxmlformats.org/officeDocument/2006/relationships/hyperlink" Id="rId24" Target="http://savelki.mos.ru/presscenter/news/detail/9512672.html" TargetMode="External" /><Relationship Type="http://schemas.openxmlformats.org/officeDocument/2006/relationships/hyperlink" Id="rId23" Target="https://www.youtube.com/watch?v=NMCp2raKHvY&amp;feature=emb_lo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2025-03-21T06:00:24Z</dcterms:created>
  <dcterms:modified xsi:type="dcterms:W3CDTF">2025-03-21T06:00:24Z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