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bd474d74553edc5f7266d53e318791ba3d6d77"/>
    <w:p>
      <w:pPr>
        <w:pStyle w:val="Heading3"/>
      </w:pPr>
      <w:r>
        <w:t xml:space="preserve">КДНиЗП: в школе №1557 состоялась просветительская лекция на тему «Что такое стресс?»</w:t>
      </w:r>
    </w:p>
    <w:p>
      <w:pPr>
        <w:pStyle w:val="FirstParagraph"/>
      </w:pPr>
      <w:r>
        <w:t xml:space="preserve">15.04.2025</w:t>
      </w:r>
    </w:p>
    <w:p>
      <w:pPr>
        <w:pStyle w:val="BodyText"/>
      </w:pPr>
      <w:r>
        <w:rPr>
          <w:bCs/>
          <w:b/>
        </w:rPr>
        <w:t xml:space="preserve">15.04.2025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08987/66c5ce54797c3fa6bc7ea81ca60becc9/iblock/cbe/cbe99b27ac6a74bec323442099f96219/WhatsApp-Image-2025_04_14-at-13.04.28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14 апреля в школе №1557 Зеленограда состоялась просветительская лекция на тему «Что такое стресс?». Мероприятие, организованное Комиссией по делам несовершеннолетних и защите их прав (КДНиЗП) района Савелки совместно со специалистами КЦ «Зеленоград», было направлено на помощь одиннадцатиклассникам в подготовке к экзаменам и взрослой жизни.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Эксперты рассказали школьникам о природе стресса, его физиологических и психологических проявлениях, а также эффективных способах борьбы с ним. Особое внимание уделили техникам саморегуляции: дыхательным упражнениям, тайм-менеджменту и методам релаксации. Учащиеся узнали, как распознавать переутомление и предотвращать эмоциональное выгорание.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Инициативу КДНиЗП и КЦ «Зеленоград» поддержали педагоги школы. По словам организаторов, подобные лекции помогают старшеклассникам не только справиться с учебной нагрузкой, но и развить навыки, необходимые для будущей профессии и личной жизни. В планах — продолжить цикл встреч с психологами и социальными педагогами, чтобы охватить и другие актуальные темы подросткового возраста.</w:t>
      </w:r>
    </w:p>
    <w:p>
      <w:pPr>
        <w:pStyle w:val="BodyText"/>
      </w:pPr>
      <w:r>
        <w:rPr>
          <w:bCs/>
          <w:b/>
        </w:rPr>
        <w:t xml:space="preserve">Фото КДНиЗП района Савелки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http://savelki.mos.ru/presscenter/news/detail/12916502.html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165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165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2025-04-15T13:58:16Z</dcterms:created>
  <dcterms:modified xsi:type="dcterms:W3CDTF">2025-04-15T13:58:16Z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